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0" w:rsidRDefault="009C3450" w:rsidP="009C3450">
      <w:pPr>
        <w:jc w:val="center"/>
        <w:rPr>
          <w:rFonts w:ascii="inherit" w:eastAsia="宋体" w:hAnsi="inherit" w:cs="宋体" w:hint="eastAsia"/>
          <w:kern w:val="0"/>
          <w:sz w:val="48"/>
          <w:szCs w:val="48"/>
        </w:rPr>
      </w:pPr>
      <w:r w:rsidRPr="00926C8F">
        <w:rPr>
          <w:rFonts w:ascii="inherit" w:eastAsia="宋体" w:hAnsi="inherit" w:cs="宋体"/>
          <w:kern w:val="0"/>
          <w:sz w:val="48"/>
          <w:szCs w:val="48"/>
        </w:rPr>
        <w:t>供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应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商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入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库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公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 xml:space="preserve"> </w:t>
      </w:r>
      <w:r w:rsidRPr="00926C8F">
        <w:rPr>
          <w:rFonts w:ascii="inherit" w:eastAsia="宋体" w:hAnsi="inherit" w:cs="宋体"/>
          <w:kern w:val="0"/>
          <w:sz w:val="48"/>
          <w:szCs w:val="48"/>
        </w:rPr>
        <w:t>示</w:t>
      </w:r>
    </w:p>
    <w:p w:rsidR="009C3450" w:rsidRDefault="009C3450">
      <w:pPr>
        <w:rPr>
          <w:rFonts w:ascii="inherit" w:eastAsia="宋体" w:hAnsi="inherit" w:cs="宋体" w:hint="eastAsia"/>
          <w:kern w:val="0"/>
          <w:sz w:val="48"/>
          <w:szCs w:val="48"/>
        </w:rPr>
      </w:pPr>
    </w:p>
    <w:p w:rsid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26C8F">
        <w:rPr>
          <w:rFonts w:ascii="微软雅黑" w:eastAsia="微软雅黑" w:hAnsi="微软雅黑" w:cs="宋体"/>
          <w:kern w:val="0"/>
          <w:sz w:val="24"/>
          <w:szCs w:val="24"/>
        </w:rPr>
        <w:t> 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926C8F">
        <w:rPr>
          <w:rFonts w:ascii="微软雅黑" w:eastAsia="微软雅黑" w:hAnsi="微软雅黑" w:cs="宋体"/>
          <w:kern w:val="0"/>
          <w:sz w:val="22"/>
        </w:rPr>
        <w:t>根据《上海科技馆供应商库管理办法》（</w:t>
      </w:r>
      <w:r w:rsidRPr="009C3450">
        <w:rPr>
          <w:rFonts w:ascii="微软雅黑" w:eastAsia="微软雅黑" w:hAnsi="微软雅黑" w:cs="宋体"/>
          <w:kern w:val="0"/>
          <w:sz w:val="22"/>
        </w:rPr>
        <w:t>沪科馆[2016]25号</w:t>
      </w:r>
      <w:r w:rsidRPr="00926C8F">
        <w:rPr>
          <w:rFonts w:ascii="微软雅黑" w:eastAsia="微软雅黑" w:hAnsi="微软雅黑" w:cs="宋体"/>
          <w:kern w:val="0"/>
          <w:sz w:val="22"/>
        </w:rPr>
        <w:t>）有关规定，经推荐审核，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以下</w:t>
      </w:r>
      <w:r w:rsidR="007A15BE">
        <w:rPr>
          <w:rFonts w:ascii="微软雅黑" w:eastAsia="微软雅黑" w:hAnsi="微软雅黑" w:cs="宋体" w:hint="eastAsia"/>
          <w:kern w:val="0"/>
          <w:sz w:val="22"/>
        </w:rPr>
        <w:t>28</w:t>
      </w:r>
      <w:r w:rsidR="00A865CD">
        <w:rPr>
          <w:rFonts w:ascii="微软雅黑" w:eastAsia="微软雅黑" w:hAnsi="微软雅黑" w:cs="宋体" w:hint="eastAsia"/>
          <w:kern w:val="0"/>
          <w:sz w:val="22"/>
        </w:rPr>
        <w:t>家</w:t>
      </w:r>
      <w:r w:rsidR="00926828">
        <w:rPr>
          <w:rFonts w:ascii="微软雅黑" w:eastAsia="微软雅黑" w:hAnsi="微软雅黑" w:cs="宋体"/>
          <w:kern w:val="0"/>
          <w:sz w:val="22"/>
        </w:rPr>
        <w:t>供应商拟纳入上海科技馆供应商库</w:t>
      </w:r>
      <w:r w:rsidR="00926828">
        <w:rPr>
          <w:rFonts w:ascii="微软雅黑" w:eastAsia="微软雅黑" w:hAnsi="微软雅黑" w:cs="宋体" w:hint="eastAsia"/>
          <w:kern w:val="0"/>
          <w:sz w:val="22"/>
        </w:rPr>
        <w:t>，</w:t>
      </w:r>
      <w:r w:rsidRPr="00926C8F">
        <w:rPr>
          <w:rFonts w:ascii="微软雅黑" w:eastAsia="微软雅黑" w:hAnsi="微软雅黑" w:cs="宋体"/>
          <w:kern w:val="0"/>
          <w:sz w:val="22"/>
        </w:rPr>
        <w:t>现在全馆范围予以公示</w:t>
      </w:r>
      <w:r>
        <w:rPr>
          <w:rFonts w:ascii="微软雅黑" w:eastAsia="微软雅黑" w:hAnsi="微软雅黑" w:cs="宋体" w:hint="eastAsia"/>
          <w:kern w:val="0"/>
          <w:sz w:val="22"/>
        </w:rPr>
        <w:t>：</w:t>
      </w:r>
    </w:p>
    <w:tbl>
      <w:tblPr>
        <w:tblW w:w="48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7156"/>
      </w:tblGrid>
      <w:tr w:rsidR="009C3450" w:rsidRPr="00926C8F" w:rsidTr="006A1A50">
        <w:trPr>
          <w:trHeight w:val="5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0117FB" w:rsidRDefault="009C3450" w:rsidP="00086702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b/>
                <w:kern w:val="0"/>
                <w:sz w:val="24"/>
                <w:szCs w:val="24"/>
              </w:rPr>
            </w:pPr>
            <w:r w:rsidRPr="000117FB">
              <w:rPr>
                <w:rFonts w:ascii="inherit" w:eastAsia="宋体" w:hAnsi="inherit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0117FB" w:rsidRDefault="009C3450" w:rsidP="00086702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b/>
                <w:kern w:val="0"/>
                <w:sz w:val="24"/>
                <w:szCs w:val="24"/>
              </w:rPr>
            </w:pPr>
            <w:r w:rsidRPr="000117FB">
              <w:rPr>
                <w:rFonts w:ascii="inherit" w:eastAsia="宋体" w:hAnsi="inherit" w:cs="宋体"/>
                <w:b/>
                <w:kern w:val="0"/>
                <w:sz w:val="24"/>
                <w:szCs w:val="24"/>
              </w:rPr>
              <w:t>供应商名称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in;height:18pt" o:ole="">
                  <v:imagedata r:id="rId6" o:title=""/>
                </v:shape>
                <w:control r:id="rId7" w:name="DefaultOcxName" w:shapeid="_x0000_i1050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5A29BE" w:rsidRDefault="00A77C5B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5A29BE">
              <w:rPr>
                <w:rFonts w:eastAsia="宋体" w:cs="宋体"/>
                <w:kern w:val="0"/>
                <w:szCs w:val="21"/>
              </w:rPr>
              <w:t>上海叶弯实业发展有限公司</w:t>
            </w:r>
          </w:p>
        </w:tc>
      </w:tr>
      <w:tr w:rsidR="009C3450" w:rsidRPr="009C3450" w:rsidTr="006A1A50">
        <w:trPr>
          <w:trHeight w:val="374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3" type="#_x0000_t75" style="width:1in;height:18pt" o:ole="">
                  <v:imagedata r:id="rId8" o:title=""/>
                </v:shape>
                <w:control r:id="rId9" w:name="DefaultOcxName1" w:shapeid="_x0000_i1053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5A29BE" w:rsidRDefault="00A77C5B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5A29BE">
              <w:rPr>
                <w:rFonts w:eastAsia="宋体" w:cs="宋体"/>
                <w:kern w:val="0"/>
                <w:szCs w:val="21"/>
              </w:rPr>
              <w:t>上海闻驿信息技术有限公司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6" type="#_x0000_t75" style="width:1in;height:18pt" o:ole="">
                  <v:imagedata r:id="rId10" o:title=""/>
                </v:shape>
                <w:control r:id="rId11" w:name="DefaultOcxName2" w:shapeid="_x0000_i1056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5A29BE" w:rsidRDefault="00A77C5B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5A29BE">
              <w:rPr>
                <w:rFonts w:eastAsia="宋体" w:cs="宋体"/>
                <w:kern w:val="0"/>
                <w:szCs w:val="21"/>
              </w:rPr>
              <w:t>上海聚述电子技术工程有限公司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59" type="#_x0000_t75" style="width:1in;height:18pt" o:ole="">
                  <v:imagedata r:id="rId12" o:title=""/>
                </v:shape>
                <w:control r:id="rId13" w:name="DefaultOcxName3" w:shapeid="_x0000_i1059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中国检验认证集团上海有限公司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2" type="#_x0000_t75" style="width:1in;height:18pt" o:ole="">
                  <v:imagedata r:id="rId14" o:title=""/>
                </v:shape>
                <w:control r:id="rId15" w:name="DefaultOcxName4" w:shapeid="_x0000_i1062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上海驻云信息科技有限公司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5" type="#_x0000_t75" style="width:1in;height:18pt" o:ole="">
                  <v:imagedata r:id="rId16" o:title=""/>
                </v:shape>
                <w:control r:id="rId17" w:name="DefaultOcxName5" w:shapeid="_x0000_i1065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凌佳尔实业（上海）有限公司</w:t>
            </w:r>
          </w:p>
        </w:tc>
      </w:tr>
      <w:tr w:rsidR="009C3450" w:rsidRPr="009C3450" w:rsidTr="006A1A50">
        <w:trPr>
          <w:trHeight w:val="374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68" type="#_x0000_t75" style="width:1in;height:18pt" o:ole="">
                  <v:imagedata r:id="rId18" o:title=""/>
                </v:shape>
                <w:control r:id="rId19" w:name="DefaultOcxName6" w:shapeid="_x0000_i1068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上海繁修文化创意工作室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71" type="#_x0000_t75" style="width:1in;height:18pt" o:ole="">
                  <v:imagedata r:id="rId20" o:title=""/>
                </v:shape>
                <w:control r:id="rId21" w:name="DefaultOcxName7" w:shapeid="_x0000_i1071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明炙自动化科技（上海）有限公司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74" type="#_x0000_t75" style="width:1in;height:18pt" o:ole="">
                  <v:imagedata r:id="rId22" o:title=""/>
                </v:shape>
                <w:control r:id="rId23" w:name="DefaultOcxName8" w:shapeid="_x0000_i1074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9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上海派志市场营销策划有限公司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77" type="#_x0000_t75" style="width:1in;height:18pt" o:ole="">
                  <v:imagedata r:id="rId24" o:title=""/>
                </v:shape>
                <w:control r:id="rId25" w:name="DefaultOcxName9" w:shapeid="_x0000_i1077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10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上海卓一网络通讯技术有限公司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80" type="#_x0000_t75" style="width:1in;height:18pt" o:ole="">
                  <v:imagedata r:id="rId26" o:title=""/>
                </v:shape>
                <w:control r:id="rId27" w:name="DefaultOcxName10" w:shapeid="_x0000_i1080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11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上海隆享供应链管理有限公司</w:t>
            </w:r>
          </w:p>
        </w:tc>
      </w:tr>
      <w:tr w:rsidR="009C3450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6A1A50" w:rsidRDefault="0048424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6A1A50">
              <w:rPr>
                <w:rFonts w:ascii="inherit" w:eastAsia="宋体" w:hAnsi="inherit" w:cs="宋体" w:hint="eastAsia"/>
                <w:kern w:val="0"/>
                <w:szCs w:val="21"/>
              </w:rPr>
              <w:object w:dxaOrig="1440" w:dyaOrig="1440">
                <v:shape id="_x0000_i1083" type="#_x0000_t75" style="width:1in;height:18pt" o:ole="">
                  <v:imagedata r:id="rId28" o:title=""/>
                </v:shape>
                <w:control r:id="rId29" w:name="DefaultOcxName11" w:shapeid="_x0000_i1083"/>
              </w:object>
            </w:r>
            <w:r w:rsidR="009C3450" w:rsidRPr="006A1A50">
              <w:rPr>
                <w:rFonts w:ascii="inherit" w:eastAsia="宋体" w:hAnsi="inherit" w:cs="宋体"/>
                <w:kern w:val="0"/>
                <w:szCs w:val="21"/>
              </w:rPr>
              <w:t>12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C3450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上海潜海工贸有限公司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292B7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上海嵩恒网络科技股份有限公司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292B7D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292B7D" w:rsidRDefault="00292B7D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292B7D">
              <w:rPr>
                <w:rFonts w:eastAsia="宋体" w:cs="宋体"/>
                <w:kern w:val="0"/>
                <w:szCs w:val="21"/>
              </w:rPr>
              <w:t>上海昶珍电子科技有限公司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292B7D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上海稀涂节能科技有限公司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上海华仓通信技术有限公司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上海闽潮动力配件有限公司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中国联合网络通信有限公司上海市分公司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19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上海四易信息科技有限公司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20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北京世纪读秀技术有限公司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21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上海派隽广告设计中心</w:t>
            </w:r>
          </w:p>
        </w:tc>
      </w:tr>
      <w:tr w:rsidR="00292B7D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22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2B7D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上海星橙网络科技有限公司</w:t>
            </w: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23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上海铭新网络科技有限公司</w:t>
            </w: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24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上海如饴市场营销策划中心</w:t>
            </w: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上海自贸区国际文化投资发展有限公司</w:t>
            </w: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26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上海市小荷展示器材科技有限公司</w:t>
            </w: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27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3D7238" w:rsidRDefault="003D7238" w:rsidP="003D7238">
            <w:pPr>
              <w:widowControl/>
              <w:snapToGrid w:val="0"/>
              <w:jc w:val="center"/>
              <w:rPr>
                <w:rFonts w:eastAsia="宋体" w:cs="宋体"/>
                <w:kern w:val="0"/>
                <w:szCs w:val="21"/>
              </w:rPr>
            </w:pPr>
            <w:r w:rsidRPr="003D7238">
              <w:rPr>
                <w:rFonts w:eastAsia="宋体" w:cs="宋体"/>
                <w:kern w:val="0"/>
                <w:szCs w:val="21"/>
              </w:rPr>
              <w:t>上海笔浪市场营销策划有限公司</w:t>
            </w: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B145C4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kern w:val="0"/>
                <w:szCs w:val="21"/>
              </w:rPr>
              <w:t>28</w:t>
            </w: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292B7D" w:rsidRDefault="00B145C4" w:rsidP="00B145C4">
            <w:pPr>
              <w:widowControl/>
              <w:snapToGrid w:val="0"/>
              <w:jc w:val="center"/>
              <w:rPr>
                <w:rFonts w:ascii="inherit" w:hAnsi="inherit" w:hint="eastAsia"/>
                <w:color w:val="0000FF"/>
                <w:sz w:val="18"/>
              </w:rPr>
            </w:pPr>
            <w:r w:rsidRPr="00B145C4">
              <w:rPr>
                <w:rFonts w:eastAsia="宋体" w:cs="宋体"/>
                <w:kern w:val="0"/>
                <w:szCs w:val="21"/>
              </w:rPr>
              <w:t>上海虎略电器成套设备有限公司</w:t>
            </w: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292B7D" w:rsidRDefault="003D7238" w:rsidP="00086702">
            <w:pPr>
              <w:widowControl/>
              <w:snapToGrid w:val="0"/>
              <w:jc w:val="left"/>
              <w:rPr>
                <w:rFonts w:ascii="inherit" w:hAnsi="inherit" w:hint="eastAsia"/>
                <w:color w:val="0000FF"/>
                <w:sz w:val="18"/>
              </w:rPr>
            </w:pP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292B7D" w:rsidRDefault="003D7238" w:rsidP="00086702">
            <w:pPr>
              <w:widowControl/>
              <w:snapToGrid w:val="0"/>
              <w:jc w:val="left"/>
              <w:rPr>
                <w:rFonts w:ascii="inherit" w:hAnsi="inherit" w:hint="eastAsia"/>
                <w:color w:val="0000FF"/>
                <w:sz w:val="18"/>
              </w:rPr>
            </w:pP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292B7D" w:rsidRDefault="003D7238" w:rsidP="00086702">
            <w:pPr>
              <w:widowControl/>
              <w:snapToGrid w:val="0"/>
              <w:jc w:val="left"/>
              <w:rPr>
                <w:rFonts w:ascii="inherit" w:hAnsi="inherit" w:hint="eastAsia"/>
                <w:color w:val="0000FF"/>
                <w:sz w:val="18"/>
              </w:rPr>
            </w:pPr>
          </w:p>
        </w:tc>
      </w:tr>
      <w:tr w:rsidR="003D7238" w:rsidRPr="009C3450" w:rsidTr="006A1A50">
        <w:trPr>
          <w:trHeight w:val="399"/>
          <w:jc w:val="center"/>
        </w:trPr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6A1A50" w:rsidRDefault="003D7238" w:rsidP="006A1A50">
            <w:pPr>
              <w:widowControl/>
              <w:snapToGrid w:val="0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4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238" w:rsidRPr="00292B7D" w:rsidRDefault="003D7238" w:rsidP="00086702">
            <w:pPr>
              <w:widowControl/>
              <w:snapToGrid w:val="0"/>
              <w:jc w:val="left"/>
              <w:rPr>
                <w:rFonts w:ascii="inherit" w:hAnsi="inherit" w:hint="eastAsia"/>
                <w:color w:val="0000FF"/>
                <w:sz w:val="18"/>
              </w:rPr>
            </w:pPr>
          </w:p>
        </w:tc>
      </w:tr>
    </w:tbl>
    <w:p w:rsid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26C8F">
        <w:rPr>
          <w:rFonts w:ascii="微软雅黑" w:eastAsia="微软雅黑" w:hAnsi="微软雅黑" w:cs="宋体"/>
          <w:kern w:val="0"/>
          <w:sz w:val="22"/>
        </w:rPr>
        <w:t>公示时间为5</w:t>
      </w:r>
      <w:r w:rsidR="00960A42">
        <w:rPr>
          <w:rFonts w:ascii="微软雅黑" w:eastAsia="微软雅黑" w:hAnsi="微软雅黑" w:cs="宋体"/>
          <w:kern w:val="0"/>
          <w:sz w:val="22"/>
        </w:rPr>
        <w:t>个工作日</w:t>
      </w:r>
      <w:r w:rsidR="00960A42">
        <w:rPr>
          <w:rFonts w:ascii="微软雅黑" w:eastAsia="微软雅黑" w:hAnsi="微软雅黑" w:cs="宋体" w:hint="eastAsia"/>
          <w:kern w:val="0"/>
          <w:sz w:val="22"/>
        </w:rPr>
        <w:t>，</w:t>
      </w:r>
      <w:r w:rsidR="00EB6F02">
        <w:rPr>
          <w:rFonts w:ascii="微软雅黑" w:eastAsia="微软雅黑" w:hAnsi="微软雅黑" w:cs="宋体"/>
          <w:kern w:val="0"/>
          <w:sz w:val="22"/>
        </w:rPr>
        <w:t>如有异议请与综合业务</w:t>
      </w:r>
      <w:r w:rsidR="00EB6F02">
        <w:rPr>
          <w:rFonts w:ascii="微软雅黑" w:eastAsia="微软雅黑" w:hAnsi="微软雅黑" w:cs="宋体" w:hint="eastAsia"/>
          <w:kern w:val="0"/>
          <w:sz w:val="22"/>
        </w:rPr>
        <w:t>处</w:t>
      </w:r>
      <w:r w:rsidRPr="00926C8F">
        <w:rPr>
          <w:rFonts w:ascii="微软雅黑" w:eastAsia="微软雅黑" w:hAnsi="微软雅黑" w:cs="宋体"/>
          <w:kern w:val="0"/>
          <w:sz w:val="22"/>
        </w:rPr>
        <w:t>联系。</w:t>
      </w:r>
    </w:p>
    <w:p w:rsid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C3450">
        <w:rPr>
          <w:rFonts w:ascii="微软雅黑" w:eastAsia="微软雅黑" w:hAnsi="微软雅黑" w:cs="宋体" w:hint="eastAsia"/>
          <w:kern w:val="0"/>
          <w:sz w:val="22"/>
        </w:rPr>
        <w:t>联系人：潘雯    联系方式：</w:t>
      </w:r>
      <w:r w:rsidR="00EB6F02">
        <w:rPr>
          <w:rFonts w:ascii="微软雅黑" w:eastAsia="微软雅黑" w:hAnsi="微软雅黑" w:cs="宋体" w:hint="eastAsia"/>
          <w:kern w:val="0"/>
          <w:sz w:val="22"/>
        </w:rPr>
        <w:t>8177</w:t>
      </w:r>
    </w:p>
    <w:p w:rsidR="00292B7D" w:rsidRDefault="00292B7D">
      <w:pPr>
        <w:rPr>
          <w:rFonts w:ascii="微软雅黑" w:eastAsia="微软雅黑" w:hAnsi="微软雅黑" w:cs="宋体"/>
          <w:kern w:val="0"/>
          <w:sz w:val="22"/>
        </w:rPr>
      </w:pPr>
    </w:p>
    <w:p w:rsidR="006A1A50" w:rsidRPr="009C3450" w:rsidRDefault="00003DF8" w:rsidP="00003DF8">
      <w:pPr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入库地址：</w:t>
      </w:r>
      <w:r w:rsidRPr="00003DF8">
        <w:rPr>
          <w:rFonts w:ascii="微软雅黑" w:eastAsia="微软雅黑" w:hAnsi="微软雅黑" w:cs="宋体"/>
          <w:kern w:val="0"/>
          <w:sz w:val="22"/>
        </w:rPr>
        <w:t>https://pro.formtalk.net/w.do?f=55CDF568CDB715AC707247EA93673409E2DDF4BF301FA8485697058C98477B32</w:t>
      </w:r>
    </w:p>
    <w:p w:rsidR="009C3450" w:rsidRDefault="009C3450"/>
    <w:p w:rsidR="009C3450" w:rsidRPr="009C3450" w:rsidRDefault="009C3450">
      <w:pPr>
        <w:rPr>
          <w:rFonts w:ascii="微软雅黑" w:eastAsia="微软雅黑" w:hAnsi="微软雅黑" w:cs="宋体"/>
          <w:kern w:val="0"/>
          <w:sz w:val="22"/>
        </w:rPr>
      </w:pPr>
      <w:r>
        <w:rPr>
          <w:rFonts w:hint="eastAsia"/>
        </w:rPr>
        <w:t xml:space="preserve">                                                        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经办部门：综合业务处</w:t>
      </w:r>
    </w:p>
    <w:p w:rsidR="009C3450" w:rsidRPr="009C3450" w:rsidRDefault="009C3450">
      <w:pPr>
        <w:rPr>
          <w:rFonts w:ascii="微软雅黑" w:eastAsia="微软雅黑" w:hAnsi="微软雅黑" w:cs="宋体"/>
          <w:kern w:val="0"/>
          <w:sz w:val="22"/>
        </w:rPr>
      </w:pPr>
      <w:r w:rsidRPr="009C3450">
        <w:rPr>
          <w:rFonts w:ascii="微软雅黑" w:eastAsia="微软雅黑" w:hAnsi="微软雅黑" w:cs="宋体" w:hint="eastAsia"/>
          <w:kern w:val="0"/>
          <w:sz w:val="22"/>
        </w:rPr>
        <w:t xml:space="preserve">                                                      </w:t>
      </w:r>
      <w:r>
        <w:rPr>
          <w:rFonts w:ascii="微软雅黑" w:eastAsia="微软雅黑" w:hAnsi="微软雅黑" w:cs="宋体" w:hint="eastAsia"/>
          <w:kern w:val="0"/>
          <w:sz w:val="22"/>
        </w:rPr>
        <w:t xml:space="preserve">    </w:t>
      </w:r>
      <w:r w:rsidRPr="009C3450">
        <w:rPr>
          <w:rFonts w:ascii="微软雅黑" w:eastAsia="微软雅黑" w:hAnsi="微软雅黑" w:cs="宋体" w:hint="eastAsia"/>
          <w:kern w:val="0"/>
          <w:sz w:val="22"/>
        </w:rPr>
        <w:t>日期：</w:t>
      </w:r>
      <w:r w:rsidR="006F2BE2">
        <w:rPr>
          <w:rFonts w:ascii="微软雅黑" w:eastAsia="微软雅黑" w:hAnsi="微软雅黑" w:cs="宋体" w:hint="eastAsia"/>
          <w:kern w:val="0"/>
          <w:sz w:val="22"/>
        </w:rPr>
        <w:t>2020-6-20</w:t>
      </w:r>
    </w:p>
    <w:sectPr w:rsidR="009C3450" w:rsidRPr="009C3450" w:rsidSect="00535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FB" w:rsidRDefault="000117FB" w:rsidP="000117FB">
      <w:r>
        <w:separator/>
      </w:r>
    </w:p>
  </w:endnote>
  <w:endnote w:type="continuationSeparator" w:id="1">
    <w:p w:rsidR="000117FB" w:rsidRDefault="000117FB" w:rsidP="0001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FB" w:rsidRDefault="000117FB" w:rsidP="000117FB">
      <w:r>
        <w:separator/>
      </w:r>
    </w:p>
  </w:footnote>
  <w:footnote w:type="continuationSeparator" w:id="1">
    <w:p w:rsidR="000117FB" w:rsidRDefault="000117FB" w:rsidP="00011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450"/>
    <w:rsid w:val="00003DF8"/>
    <w:rsid w:val="0001110E"/>
    <w:rsid w:val="000112EB"/>
    <w:rsid w:val="000117FB"/>
    <w:rsid w:val="00073C90"/>
    <w:rsid w:val="00074DE9"/>
    <w:rsid w:val="000C552E"/>
    <w:rsid w:val="00290BDF"/>
    <w:rsid w:val="00292B7D"/>
    <w:rsid w:val="0037600C"/>
    <w:rsid w:val="003D7238"/>
    <w:rsid w:val="00484244"/>
    <w:rsid w:val="00535810"/>
    <w:rsid w:val="005A29BE"/>
    <w:rsid w:val="006A1A50"/>
    <w:rsid w:val="006E0145"/>
    <w:rsid w:val="006F2BE2"/>
    <w:rsid w:val="007A15BE"/>
    <w:rsid w:val="00901275"/>
    <w:rsid w:val="00926828"/>
    <w:rsid w:val="00960A42"/>
    <w:rsid w:val="009C3450"/>
    <w:rsid w:val="00A77C5B"/>
    <w:rsid w:val="00A865CD"/>
    <w:rsid w:val="00B145C4"/>
    <w:rsid w:val="00B96526"/>
    <w:rsid w:val="00BF1B49"/>
    <w:rsid w:val="00DD375D"/>
    <w:rsid w:val="00E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7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7FB"/>
    <w:rPr>
      <w:sz w:val="18"/>
      <w:szCs w:val="18"/>
    </w:rPr>
  </w:style>
  <w:style w:type="character" w:customStyle="1" w:styleId="xdrichtextbox2">
    <w:name w:val="xdrichtextbox2"/>
    <w:basedOn w:val="a0"/>
    <w:rsid w:val="006A1A50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panw</dc:creator>
  <cp:lastModifiedBy>panw</cp:lastModifiedBy>
  <cp:revision>15</cp:revision>
  <dcterms:created xsi:type="dcterms:W3CDTF">2020-06-17T09:05:00Z</dcterms:created>
  <dcterms:modified xsi:type="dcterms:W3CDTF">2020-06-20T09:28:00Z</dcterms:modified>
</cp:coreProperties>
</file>