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0" w:rsidRDefault="009C3450" w:rsidP="009C3450">
      <w:pPr>
        <w:jc w:val="center"/>
        <w:rPr>
          <w:rFonts w:ascii="inherit" w:eastAsia="宋体" w:hAnsi="inherit" w:cs="宋体" w:hint="eastAsia"/>
          <w:kern w:val="0"/>
          <w:sz w:val="48"/>
          <w:szCs w:val="48"/>
        </w:rPr>
      </w:pPr>
      <w:r w:rsidRPr="00926C8F">
        <w:rPr>
          <w:rFonts w:ascii="inherit" w:eastAsia="宋体" w:hAnsi="inherit" w:cs="宋体"/>
          <w:kern w:val="0"/>
          <w:sz w:val="48"/>
          <w:szCs w:val="48"/>
        </w:rPr>
        <w:t>供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应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商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入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库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公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示</w:t>
      </w:r>
    </w:p>
    <w:p w:rsidR="009C3450" w:rsidRDefault="009C3450">
      <w:pPr>
        <w:rPr>
          <w:rFonts w:ascii="inherit" w:eastAsia="宋体" w:hAnsi="inherit" w:cs="宋体" w:hint="eastAsia"/>
          <w:kern w:val="0"/>
          <w:sz w:val="48"/>
          <w:szCs w:val="48"/>
        </w:rPr>
      </w:pPr>
    </w:p>
    <w:p w:rsid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26C8F">
        <w:rPr>
          <w:rFonts w:ascii="微软雅黑" w:eastAsia="微软雅黑" w:hAnsi="微软雅黑" w:cs="宋体"/>
          <w:kern w:val="0"/>
          <w:sz w:val="24"/>
          <w:szCs w:val="24"/>
        </w:rPr>
        <w:t> 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926C8F">
        <w:rPr>
          <w:rFonts w:ascii="微软雅黑" w:eastAsia="微软雅黑" w:hAnsi="微软雅黑" w:cs="宋体"/>
          <w:kern w:val="0"/>
          <w:sz w:val="22"/>
        </w:rPr>
        <w:t>根据《上海科技馆供应商库管理办法》（</w:t>
      </w:r>
      <w:r w:rsidRPr="009C3450">
        <w:rPr>
          <w:rFonts w:ascii="微软雅黑" w:eastAsia="微软雅黑" w:hAnsi="微软雅黑" w:cs="宋体"/>
          <w:kern w:val="0"/>
          <w:sz w:val="22"/>
        </w:rPr>
        <w:t>沪科馆[2016]25号</w:t>
      </w:r>
      <w:r w:rsidRPr="00926C8F">
        <w:rPr>
          <w:rFonts w:ascii="微软雅黑" w:eastAsia="微软雅黑" w:hAnsi="微软雅黑" w:cs="宋体"/>
          <w:kern w:val="0"/>
          <w:sz w:val="22"/>
        </w:rPr>
        <w:t>）有关规定，经推荐审核，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以下</w:t>
      </w:r>
      <w:r w:rsidR="00C37F08">
        <w:rPr>
          <w:rFonts w:ascii="微软雅黑" w:eastAsia="微软雅黑" w:hAnsi="微软雅黑" w:cs="宋体" w:hint="eastAsia"/>
          <w:kern w:val="0"/>
          <w:sz w:val="22"/>
        </w:rPr>
        <w:t>29</w:t>
      </w:r>
      <w:r w:rsidR="00A865CD">
        <w:rPr>
          <w:rFonts w:ascii="微软雅黑" w:eastAsia="微软雅黑" w:hAnsi="微软雅黑" w:cs="宋体" w:hint="eastAsia"/>
          <w:kern w:val="0"/>
          <w:sz w:val="22"/>
        </w:rPr>
        <w:t>家</w:t>
      </w:r>
      <w:r w:rsidR="00926828">
        <w:rPr>
          <w:rFonts w:ascii="微软雅黑" w:eastAsia="微软雅黑" w:hAnsi="微软雅黑" w:cs="宋体"/>
          <w:kern w:val="0"/>
          <w:sz w:val="22"/>
        </w:rPr>
        <w:t>供应商拟纳入上海科技馆供应商库</w:t>
      </w:r>
      <w:r w:rsidR="00926828">
        <w:rPr>
          <w:rFonts w:ascii="微软雅黑" w:eastAsia="微软雅黑" w:hAnsi="微软雅黑" w:cs="宋体" w:hint="eastAsia"/>
          <w:kern w:val="0"/>
          <w:sz w:val="22"/>
        </w:rPr>
        <w:t>，</w:t>
      </w:r>
      <w:r w:rsidRPr="00926C8F">
        <w:rPr>
          <w:rFonts w:ascii="微软雅黑" w:eastAsia="微软雅黑" w:hAnsi="微软雅黑" w:cs="宋体"/>
          <w:kern w:val="0"/>
          <w:sz w:val="22"/>
        </w:rPr>
        <w:t>现在全馆范围予以公示</w:t>
      </w:r>
      <w:r>
        <w:rPr>
          <w:rFonts w:ascii="微软雅黑" w:eastAsia="微软雅黑" w:hAnsi="微软雅黑" w:cs="宋体" w:hint="eastAsia"/>
          <w:kern w:val="0"/>
          <w:sz w:val="22"/>
        </w:rPr>
        <w:t>：</w:t>
      </w:r>
    </w:p>
    <w:tbl>
      <w:tblPr>
        <w:tblW w:w="48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7156"/>
      </w:tblGrid>
      <w:tr w:rsidR="009C3450" w:rsidRPr="00926C8F" w:rsidTr="006A1A50">
        <w:trPr>
          <w:trHeight w:val="5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0117FB" w:rsidRDefault="009C3450" w:rsidP="0073457D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b/>
                <w:kern w:val="0"/>
                <w:sz w:val="24"/>
                <w:szCs w:val="24"/>
              </w:rPr>
            </w:pPr>
            <w:r w:rsidRPr="000117FB">
              <w:rPr>
                <w:rFonts w:ascii="inherit" w:eastAsia="宋体" w:hAnsi="inherit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0117FB" w:rsidRDefault="009C3450" w:rsidP="0073457D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b/>
                <w:kern w:val="0"/>
                <w:sz w:val="24"/>
                <w:szCs w:val="24"/>
              </w:rPr>
            </w:pPr>
            <w:r w:rsidRPr="000117FB">
              <w:rPr>
                <w:rFonts w:ascii="inherit" w:eastAsia="宋体" w:hAnsi="inherit" w:cs="宋体"/>
                <w:b/>
                <w:kern w:val="0"/>
                <w:sz w:val="24"/>
                <w:szCs w:val="24"/>
              </w:rPr>
              <w:t>供应商名称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6" o:title=""/>
                </v:shape>
                <w:control r:id="rId7" w:name="DefaultOcxName" w:shapeid="_x0000_i1044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B7B29" w:rsidRDefault="00262203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DD1979">
              <w:rPr>
                <w:rFonts w:ascii="微软雅黑" w:eastAsia="微软雅黑" w:hAnsi="微软雅黑" w:cs="宋体"/>
                <w:kern w:val="0"/>
                <w:sz w:val="22"/>
              </w:rPr>
              <w:t>上海奢思文化传播有限公司</w:t>
            </w:r>
          </w:p>
        </w:tc>
      </w:tr>
      <w:tr w:rsidR="009C3450" w:rsidRPr="009C3450" w:rsidTr="006A1A50">
        <w:trPr>
          <w:trHeight w:val="374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47" type="#_x0000_t75" style="width:1in;height:18pt" o:ole="">
                  <v:imagedata r:id="rId8" o:title=""/>
                </v:shape>
                <w:control r:id="rId9" w:name="DefaultOcxName1" w:shapeid="_x0000_i1047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B7B29" w:rsidRDefault="00685922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DD1979">
              <w:rPr>
                <w:rFonts w:ascii="微软雅黑" w:eastAsia="微软雅黑" w:hAnsi="微软雅黑" w:cs="宋体"/>
                <w:kern w:val="0"/>
                <w:sz w:val="22"/>
              </w:rPr>
              <w:t>上海馥越建筑装饰工程有限公司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0" type="#_x0000_t75" style="width:1in;height:18pt" o:ole="">
                  <v:imagedata r:id="rId10" o:title=""/>
                </v:shape>
                <w:control r:id="rId11" w:name="DefaultOcxName2" w:shapeid="_x0000_i1050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B7B29" w:rsidRDefault="00685922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DD1979">
              <w:rPr>
                <w:rFonts w:ascii="微软雅黑" w:eastAsia="微软雅黑" w:hAnsi="微软雅黑" w:cs="宋体"/>
                <w:kern w:val="0"/>
                <w:sz w:val="22"/>
              </w:rPr>
              <w:t>上海琦历机械设备有限公司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3" type="#_x0000_t75" style="width:1in;height:18pt" o:ole="">
                  <v:imagedata r:id="rId12" o:title=""/>
                </v:shape>
                <w:control r:id="rId13" w:name="DefaultOcxName3" w:shapeid="_x0000_i1053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1645FA" w:rsidRDefault="00685922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DD1979">
              <w:rPr>
                <w:rFonts w:ascii="微软雅黑" w:eastAsia="微软雅黑" w:hAnsi="微软雅黑" w:cs="宋体"/>
                <w:kern w:val="0"/>
                <w:sz w:val="22"/>
              </w:rPr>
              <w:t>上海杉颖绿化建设有限公司</w:t>
            </w:r>
          </w:p>
        </w:tc>
      </w:tr>
      <w:tr w:rsidR="009C3450" w:rsidRPr="002F14C9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6" type="#_x0000_t75" style="width:1in;height:18pt" o:ole="">
                  <v:imagedata r:id="rId14" o:title=""/>
                </v:shape>
                <w:control r:id="rId15" w:name="DefaultOcxName4" w:shapeid="_x0000_i1056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8B317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DD1979">
              <w:rPr>
                <w:rFonts w:ascii="微软雅黑" w:eastAsia="微软雅黑" w:hAnsi="微软雅黑" w:cs="宋体"/>
                <w:kern w:val="0"/>
                <w:sz w:val="22"/>
              </w:rPr>
              <w:t>上海衡亮电子科技股份有限公司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9" type="#_x0000_t75" style="width:1in;height:18pt" o:ole="">
                  <v:imagedata r:id="rId16" o:title=""/>
                </v:shape>
                <w:control r:id="rId17" w:name="DefaultOcxName5" w:shapeid="_x0000_i1059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8B317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DD1979">
              <w:rPr>
                <w:rFonts w:ascii="微软雅黑" w:eastAsia="微软雅黑" w:hAnsi="微软雅黑" w:cs="宋体"/>
                <w:kern w:val="0"/>
                <w:sz w:val="22"/>
              </w:rPr>
              <w:t>上海优泓信息技术有限公司</w:t>
            </w:r>
          </w:p>
        </w:tc>
      </w:tr>
      <w:tr w:rsidR="009C3450" w:rsidRPr="009C3450" w:rsidTr="00263068">
        <w:trPr>
          <w:trHeight w:val="388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2" type="#_x0000_t75" style="width:1in;height:18pt" o:ole="">
                  <v:imagedata r:id="rId18" o:title=""/>
                </v:shape>
                <w:control r:id="rId19" w:name="DefaultOcxName6" w:shapeid="_x0000_i1062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1A196D" w:rsidP="007424C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上海陆家嘴建筑清洗有限公司</w:t>
            </w:r>
          </w:p>
        </w:tc>
      </w:tr>
      <w:tr w:rsidR="009C3450" w:rsidRPr="009C3450" w:rsidTr="00080C9E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5" type="#_x0000_t75" style="width:1in;height:18pt" o:ole="">
                  <v:imagedata r:id="rId20" o:title=""/>
                </v:shape>
                <w:control r:id="rId21" w:name="DefaultOcxName7" w:shapeid="_x0000_i1065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B26C19" w:rsidRDefault="00A9170E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上海来熙市政建设工程有限公司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7B5692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8" type="#_x0000_t75" style="width:1in;height:18pt" o:ole="">
                  <v:imagedata r:id="rId22" o:title=""/>
                </v:shape>
                <w:control r:id="rId23" w:name="DefaultOcxName8" w:shapeid="_x0000_i1068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9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774E63" w:rsidRDefault="00A9170E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上海禄郝建筑工程中心</w:t>
            </w:r>
          </w:p>
        </w:tc>
      </w:tr>
      <w:tr w:rsidR="00794CF4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6A1A50" w:rsidRDefault="00F04331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10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F04331" w:rsidRDefault="00E04959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上海鼎佳消防设施检测有限公司</w:t>
            </w:r>
          </w:p>
        </w:tc>
      </w:tr>
      <w:tr w:rsidR="00794CF4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6A1A50" w:rsidRDefault="00F04331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94CF4" w:rsidRPr="00F04331" w:rsidRDefault="00E04959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上海沃奇展览有限公司</w:t>
            </w:r>
          </w:p>
        </w:tc>
      </w:tr>
      <w:tr w:rsidR="00F0433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04331" w:rsidRPr="006A1A50" w:rsidRDefault="00F04331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04331" w:rsidRPr="00F04331" w:rsidRDefault="005C0D31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上海隆威消防设施检测有限公司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5C0D31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上海建科检验有限公司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5C0D31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上海华擎消防工程技术服务有限公司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A3639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上海申江安防工程有限公司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A3639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上海岑邦工业科技有限公司</w:t>
            </w:r>
          </w:p>
        </w:tc>
      </w:tr>
      <w:tr w:rsidR="00BC477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770" w:rsidRPr="00F04331" w:rsidRDefault="00A3639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上海沪平消防设施检测有限公司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A3639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上海苏淳智能科技有限公司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19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A3639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上海德彪工程设备有限公司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20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A36397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广东欧亿工业科技有限公司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436C9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上海宝川检测技术有限公司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436C9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上海品和消防设施检测有限公司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436C9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上海苏淳智能科技有限公司</w:t>
            </w:r>
          </w:p>
        </w:tc>
      </w:tr>
      <w:tr w:rsidR="00631B5C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Default="00FE27A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1B5C" w:rsidRPr="00836D9A" w:rsidRDefault="00436C9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上海大慕园艺有限公司</w:t>
            </w:r>
          </w:p>
        </w:tc>
      </w:tr>
      <w:tr w:rsidR="00270CE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Default="00836D9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Pr="00836D9A" w:rsidRDefault="00436C9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北京盈科（上海）律师事务所</w:t>
            </w:r>
          </w:p>
        </w:tc>
      </w:tr>
      <w:tr w:rsidR="00270CE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Default="00836D9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Pr="00836D9A" w:rsidRDefault="00436C9A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756753">
              <w:rPr>
                <w:rFonts w:ascii="微软雅黑" w:eastAsia="微软雅黑" w:hAnsi="微软雅黑" w:cs="宋体"/>
                <w:kern w:val="0"/>
                <w:sz w:val="22"/>
              </w:rPr>
              <w:t>上海森发装潢有限公司</w:t>
            </w:r>
          </w:p>
        </w:tc>
      </w:tr>
      <w:tr w:rsidR="00270CE1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Default="00836D9A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</w:t>
            </w:r>
            <w:r w:rsidR="00C37F08">
              <w:rPr>
                <w:rFonts w:ascii="inherit" w:eastAsia="宋体" w:hAnsi="inherit" w:cs="宋体" w:hint="eastAsia"/>
                <w:kern w:val="0"/>
                <w:szCs w:val="21"/>
              </w:rPr>
              <w:t>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0CE1" w:rsidRPr="00836D9A" w:rsidRDefault="00C37F08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C37F08">
              <w:rPr>
                <w:rFonts w:ascii="微软雅黑" w:eastAsia="微软雅黑" w:hAnsi="微软雅黑" w:cs="宋体"/>
                <w:kern w:val="0"/>
                <w:sz w:val="22"/>
              </w:rPr>
              <w:t>上海节缘智能科技有限公司</w:t>
            </w:r>
          </w:p>
        </w:tc>
      </w:tr>
      <w:tr w:rsidR="00C37F0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7F08" w:rsidRDefault="00C37F0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7F08" w:rsidRPr="00C37F08" w:rsidRDefault="00C37F08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C37F08">
              <w:rPr>
                <w:rFonts w:ascii="微软雅黑" w:eastAsia="微软雅黑" w:hAnsi="微软雅黑" w:cs="宋体"/>
                <w:kern w:val="0"/>
                <w:sz w:val="22"/>
              </w:rPr>
              <w:t>中国太平洋财产保险股份有限公司上海分公司</w:t>
            </w:r>
          </w:p>
        </w:tc>
      </w:tr>
      <w:tr w:rsidR="00C37F0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7F08" w:rsidRDefault="00C37F0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29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7F08" w:rsidRPr="00C37F08" w:rsidRDefault="00C37F08" w:rsidP="003D723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C37F08">
              <w:rPr>
                <w:rFonts w:ascii="微软雅黑" w:eastAsia="微软雅黑" w:hAnsi="微软雅黑" w:cs="宋体"/>
                <w:kern w:val="0"/>
                <w:sz w:val="22"/>
              </w:rPr>
              <w:t>上海瀛泰律师事务所</w:t>
            </w:r>
          </w:p>
        </w:tc>
      </w:tr>
    </w:tbl>
    <w:p w:rsid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26C8F">
        <w:rPr>
          <w:rFonts w:ascii="微软雅黑" w:eastAsia="微软雅黑" w:hAnsi="微软雅黑" w:cs="宋体"/>
          <w:kern w:val="0"/>
          <w:sz w:val="22"/>
        </w:rPr>
        <w:t>公示时间为5</w:t>
      </w:r>
      <w:r w:rsidR="00960A42">
        <w:rPr>
          <w:rFonts w:ascii="微软雅黑" w:eastAsia="微软雅黑" w:hAnsi="微软雅黑" w:cs="宋体"/>
          <w:kern w:val="0"/>
          <w:sz w:val="22"/>
        </w:rPr>
        <w:t>个工作日</w:t>
      </w:r>
      <w:r w:rsidR="00960A42">
        <w:rPr>
          <w:rFonts w:ascii="微软雅黑" w:eastAsia="微软雅黑" w:hAnsi="微软雅黑" w:cs="宋体" w:hint="eastAsia"/>
          <w:kern w:val="0"/>
          <w:sz w:val="22"/>
        </w:rPr>
        <w:t>，</w:t>
      </w:r>
      <w:r w:rsidR="00EB6F02">
        <w:rPr>
          <w:rFonts w:ascii="微软雅黑" w:eastAsia="微软雅黑" w:hAnsi="微软雅黑" w:cs="宋体"/>
          <w:kern w:val="0"/>
          <w:sz w:val="22"/>
        </w:rPr>
        <w:t>如有异议请与综合业务</w:t>
      </w:r>
      <w:r w:rsidR="00EB6F02">
        <w:rPr>
          <w:rFonts w:ascii="微软雅黑" w:eastAsia="微软雅黑" w:hAnsi="微软雅黑" w:cs="宋体" w:hint="eastAsia"/>
          <w:kern w:val="0"/>
          <w:sz w:val="22"/>
        </w:rPr>
        <w:t>处</w:t>
      </w:r>
      <w:r w:rsidRPr="00926C8F">
        <w:rPr>
          <w:rFonts w:ascii="微软雅黑" w:eastAsia="微软雅黑" w:hAnsi="微软雅黑" w:cs="宋体"/>
          <w:kern w:val="0"/>
          <w:sz w:val="22"/>
        </w:rPr>
        <w:t>联系。</w:t>
      </w:r>
    </w:p>
    <w:p w:rsidR="00494B8E" w:rsidRPr="00302342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C3450">
        <w:rPr>
          <w:rFonts w:ascii="微软雅黑" w:eastAsia="微软雅黑" w:hAnsi="微软雅黑" w:cs="宋体" w:hint="eastAsia"/>
          <w:kern w:val="0"/>
          <w:sz w:val="22"/>
        </w:rPr>
        <w:t>联系人：潘雯    联系方式：</w:t>
      </w:r>
      <w:r w:rsidR="00EB6F02">
        <w:rPr>
          <w:rFonts w:ascii="微软雅黑" w:eastAsia="微软雅黑" w:hAnsi="微软雅黑" w:cs="宋体" w:hint="eastAsia"/>
          <w:kern w:val="0"/>
          <w:sz w:val="22"/>
        </w:rPr>
        <w:t>8177</w:t>
      </w:r>
    </w:p>
    <w:p w:rsidR="006A1A50" w:rsidRPr="009C3450" w:rsidRDefault="00003DF8" w:rsidP="00003DF8">
      <w:pPr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入库地址：</w:t>
      </w:r>
      <w:r w:rsidRPr="00003DF8">
        <w:rPr>
          <w:rFonts w:ascii="微软雅黑" w:eastAsia="微软雅黑" w:hAnsi="微软雅黑" w:cs="宋体"/>
          <w:kern w:val="0"/>
          <w:sz w:val="22"/>
        </w:rPr>
        <w:t>https://pro.formtalk.net/w.do?f=55CDF568CDB715AC707247EA93673409E2DDF4BF301FA8485697058C98477B32</w:t>
      </w:r>
    </w:p>
    <w:p w:rsidR="009C3450" w:rsidRDefault="009C3450"/>
    <w:p w:rsidR="009C3450" w:rsidRPr="009C3450" w:rsidRDefault="009C3450">
      <w:pPr>
        <w:rPr>
          <w:rFonts w:ascii="微软雅黑" w:eastAsia="微软雅黑" w:hAnsi="微软雅黑" w:cs="宋体"/>
          <w:kern w:val="0"/>
          <w:sz w:val="22"/>
        </w:rPr>
      </w:pPr>
      <w:r>
        <w:rPr>
          <w:rFonts w:hint="eastAsia"/>
        </w:rPr>
        <w:t xml:space="preserve">                                                        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经办部门：综合业务处</w:t>
      </w:r>
    </w:p>
    <w:p w:rsidR="009C3450" w:rsidRPr="00526B28" w:rsidRDefault="009C3450" w:rsidP="00526B28">
      <w:pPr>
        <w:rPr>
          <w:rFonts w:ascii="微软雅黑" w:eastAsia="微软雅黑" w:hAnsi="微软雅黑" w:cs="宋体"/>
          <w:kern w:val="0"/>
          <w:sz w:val="22"/>
        </w:rPr>
      </w:pPr>
      <w:r w:rsidRPr="009C3450">
        <w:rPr>
          <w:rFonts w:ascii="微软雅黑" w:eastAsia="微软雅黑" w:hAnsi="微软雅黑" w:cs="宋体" w:hint="eastAsia"/>
          <w:kern w:val="0"/>
          <w:sz w:val="22"/>
        </w:rPr>
        <w:t xml:space="preserve">                    </w:t>
      </w:r>
      <w:r w:rsidR="00E809F0">
        <w:rPr>
          <w:rFonts w:ascii="微软雅黑" w:eastAsia="微软雅黑" w:hAnsi="微软雅黑" w:cs="宋体" w:hint="eastAsia"/>
          <w:kern w:val="0"/>
          <w:sz w:val="22"/>
        </w:rPr>
        <w:t xml:space="preserve">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 xml:space="preserve">                                  </w:t>
      </w:r>
      <w:r>
        <w:rPr>
          <w:rFonts w:ascii="微软雅黑" w:eastAsia="微软雅黑" w:hAnsi="微软雅黑" w:cs="宋体" w:hint="eastAsia"/>
          <w:kern w:val="0"/>
          <w:sz w:val="22"/>
        </w:rPr>
        <w:t xml:space="preserve">   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日期：</w:t>
      </w:r>
      <w:r w:rsidR="00DC6B22">
        <w:rPr>
          <w:rFonts w:ascii="微软雅黑" w:eastAsia="微软雅黑" w:hAnsi="微软雅黑" w:cs="宋体" w:hint="eastAsia"/>
          <w:kern w:val="0"/>
          <w:sz w:val="22"/>
        </w:rPr>
        <w:t>2020-</w:t>
      </w:r>
      <w:r w:rsidR="007525A7">
        <w:rPr>
          <w:rFonts w:ascii="微软雅黑" w:eastAsia="微软雅黑" w:hAnsi="微软雅黑" w:cs="宋体" w:hint="eastAsia"/>
          <w:kern w:val="0"/>
          <w:sz w:val="22"/>
        </w:rPr>
        <w:t>9-</w:t>
      </w:r>
      <w:r w:rsidR="00C37F08">
        <w:rPr>
          <w:rFonts w:ascii="微软雅黑" w:eastAsia="微软雅黑" w:hAnsi="微软雅黑" w:cs="宋体" w:hint="eastAsia"/>
          <w:kern w:val="0"/>
          <w:sz w:val="22"/>
        </w:rPr>
        <w:t>22</w:t>
      </w:r>
    </w:p>
    <w:sectPr w:rsidR="009C3450" w:rsidRPr="00526B28" w:rsidSect="00535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7D" w:rsidRDefault="0073457D" w:rsidP="000117FB">
      <w:r>
        <w:separator/>
      </w:r>
    </w:p>
  </w:endnote>
  <w:endnote w:type="continuationSeparator" w:id="1">
    <w:p w:rsidR="0073457D" w:rsidRDefault="0073457D" w:rsidP="0001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7D" w:rsidRDefault="0073457D" w:rsidP="000117FB">
      <w:r>
        <w:separator/>
      </w:r>
    </w:p>
  </w:footnote>
  <w:footnote w:type="continuationSeparator" w:id="1">
    <w:p w:rsidR="0073457D" w:rsidRDefault="0073457D" w:rsidP="00011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27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450"/>
    <w:rsid w:val="00003DF8"/>
    <w:rsid w:val="0001110E"/>
    <w:rsid w:val="000112EB"/>
    <w:rsid w:val="000117FB"/>
    <w:rsid w:val="00036E1A"/>
    <w:rsid w:val="00040474"/>
    <w:rsid w:val="00050325"/>
    <w:rsid w:val="00052CFE"/>
    <w:rsid w:val="00062213"/>
    <w:rsid w:val="00073C90"/>
    <w:rsid w:val="00074DE9"/>
    <w:rsid w:val="00080C9E"/>
    <w:rsid w:val="000A75AB"/>
    <w:rsid w:val="000C0A5D"/>
    <w:rsid w:val="000C18B2"/>
    <w:rsid w:val="000C552E"/>
    <w:rsid w:val="000D06CD"/>
    <w:rsid w:val="000E38E0"/>
    <w:rsid w:val="000E65F4"/>
    <w:rsid w:val="00112380"/>
    <w:rsid w:val="00113D94"/>
    <w:rsid w:val="001246FA"/>
    <w:rsid w:val="00134EFC"/>
    <w:rsid w:val="00150603"/>
    <w:rsid w:val="00150B42"/>
    <w:rsid w:val="0015616A"/>
    <w:rsid w:val="001627D0"/>
    <w:rsid w:val="001645FA"/>
    <w:rsid w:val="00172677"/>
    <w:rsid w:val="001752AF"/>
    <w:rsid w:val="001849C9"/>
    <w:rsid w:val="00191EEF"/>
    <w:rsid w:val="001A1579"/>
    <w:rsid w:val="001A196D"/>
    <w:rsid w:val="001A1F30"/>
    <w:rsid w:val="001B61C7"/>
    <w:rsid w:val="001C376C"/>
    <w:rsid w:val="00200ED4"/>
    <w:rsid w:val="00233734"/>
    <w:rsid w:val="00233D9F"/>
    <w:rsid w:val="0024356E"/>
    <w:rsid w:val="00262203"/>
    <w:rsid w:val="00263068"/>
    <w:rsid w:val="00270CE1"/>
    <w:rsid w:val="00286A50"/>
    <w:rsid w:val="00290BDF"/>
    <w:rsid w:val="00292B7D"/>
    <w:rsid w:val="002970DD"/>
    <w:rsid w:val="002D0621"/>
    <w:rsid w:val="002D1917"/>
    <w:rsid w:val="002E385A"/>
    <w:rsid w:val="002F14C9"/>
    <w:rsid w:val="002F491A"/>
    <w:rsid w:val="00302342"/>
    <w:rsid w:val="003128EF"/>
    <w:rsid w:val="00314D42"/>
    <w:rsid w:val="003314F4"/>
    <w:rsid w:val="0033379E"/>
    <w:rsid w:val="00333AD3"/>
    <w:rsid w:val="003500DA"/>
    <w:rsid w:val="00354F9A"/>
    <w:rsid w:val="003739D7"/>
    <w:rsid w:val="0037522A"/>
    <w:rsid w:val="0037600C"/>
    <w:rsid w:val="003840D0"/>
    <w:rsid w:val="003A3E7C"/>
    <w:rsid w:val="003A6E4C"/>
    <w:rsid w:val="003B5F79"/>
    <w:rsid w:val="003B631C"/>
    <w:rsid w:val="003C006D"/>
    <w:rsid w:val="003D7238"/>
    <w:rsid w:val="003F583E"/>
    <w:rsid w:val="00401CDF"/>
    <w:rsid w:val="00426D88"/>
    <w:rsid w:val="004340E8"/>
    <w:rsid w:val="00434B1F"/>
    <w:rsid w:val="00436C9A"/>
    <w:rsid w:val="00436C9F"/>
    <w:rsid w:val="0044317A"/>
    <w:rsid w:val="004530B9"/>
    <w:rsid w:val="00454355"/>
    <w:rsid w:val="00457BB7"/>
    <w:rsid w:val="00461423"/>
    <w:rsid w:val="004709A2"/>
    <w:rsid w:val="00476547"/>
    <w:rsid w:val="00484244"/>
    <w:rsid w:val="00494B8E"/>
    <w:rsid w:val="004A3EC5"/>
    <w:rsid w:val="004B08C0"/>
    <w:rsid w:val="004B7468"/>
    <w:rsid w:val="004D2C68"/>
    <w:rsid w:val="004D5ED2"/>
    <w:rsid w:val="004E6A1A"/>
    <w:rsid w:val="0050436C"/>
    <w:rsid w:val="005045B2"/>
    <w:rsid w:val="00505217"/>
    <w:rsid w:val="00506BF4"/>
    <w:rsid w:val="005178C8"/>
    <w:rsid w:val="00526531"/>
    <w:rsid w:val="00526B28"/>
    <w:rsid w:val="005328B3"/>
    <w:rsid w:val="00535810"/>
    <w:rsid w:val="00567D5D"/>
    <w:rsid w:val="005719FA"/>
    <w:rsid w:val="00581141"/>
    <w:rsid w:val="00581A6D"/>
    <w:rsid w:val="00585FAB"/>
    <w:rsid w:val="005A29BE"/>
    <w:rsid w:val="005A6DA7"/>
    <w:rsid w:val="005A754B"/>
    <w:rsid w:val="005B2E36"/>
    <w:rsid w:val="005C0559"/>
    <w:rsid w:val="005C0D31"/>
    <w:rsid w:val="005E2547"/>
    <w:rsid w:val="00631B5C"/>
    <w:rsid w:val="00660BD5"/>
    <w:rsid w:val="0066109E"/>
    <w:rsid w:val="0066578D"/>
    <w:rsid w:val="00685922"/>
    <w:rsid w:val="00686FD8"/>
    <w:rsid w:val="00695260"/>
    <w:rsid w:val="00695978"/>
    <w:rsid w:val="00696CA3"/>
    <w:rsid w:val="006A1A50"/>
    <w:rsid w:val="006B2517"/>
    <w:rsid w:val="006B5B5B"/>
    <w:rsid w:val="006D5DA0"/>
    <w:rsid w:val="006E0145"/>
    <w:rsid w:val="006F2BE2"/>
    <w:rsid w:val="007128DA"/>
    <w:rsid w:val="00714265"/>
    <w:rsid w:val="00717E20"/>
    <w:rsid w:val="00727B31"/>
    <w:rsid w:val="007304A2"/>
    <w:rsid w:val="0073457D"/>
    <w:rsid w:val="007424C9"/>
    <w:rsid w:val="007525A7"/>
    <w:rsid w:val="0075293C"/>
    <w:rsid w:val="00756753"/>
    <w:rsid w:val="00762496"/>
    <w:rsid w:val="00767272"/>
    <w:rsid w:val="007703B4"/>
    <w:rsid w:val="0077088A"/>
    <w:rsid w:val="00774E63"/>
    <w:rsid w:val="00787D53"/>
    <w:rsid w:val="00794CF4"/>
    <w:rsid w:val="007A15BE"/>
    <w:rsid w:val="007A2171"/>
    <w:rsid w:val="007A2BC3"/>
    <w:rsid w:val="007A71DB"/>
    <w:rsid w:val="007B5692"/>
    <w:rsid w:val="007F4886"/>
    <w:rsid w:val="007F511C"/>
    <w:rsid w:val="00825456"/>
    <w:rsid w:val="00834552"/>
    <w:rsid w:val="00836D9A"/>
    <w:rsid w:val="00865E7E"/>
    <w:rsid w:val="00884B9F"/>
    <w:rsid w:val="00892C35"/>
    <w:rsid w:val="008971B2"/>
    <w:rsid w:val="008B3177"/>
    <w:rsid w:val="008C7A92"/>
    <w:rsid w:val="008E33A9"/>
    <w:rsid w:val="008F784C"/>
    <w:rsid w:val="00901275"/>
    <w:rsid w:val="00903C98"/>
    <w:rsid w:val="00913E87"/>
    <w:rsid w:val="00924D3D"/>
    <w:rsid w:val="00926067"/>
    <w:rsid w:val="00926828"/>
    <w:rsid w:val="00935CD6"/>
    <w:rsid w:val="0094170B"/>
    <w:rsid w:val="009456F6"/>
    <w:rsid w:val="00960A42"/>
    <w:rsid w:val="00980DE0"/>
    <w:rsid w:val="009862B1"/>
    <w:rsid w:val="009A09A6"/>
    <w:rsid w:val="009B7308"/>
    <w:rsid w:val="009C076B"/>
    <w:rsid w:val="009C3450"/>
    <w:rsid w:val="009F02FC"/>
    <w:rsid w:val="009F716B"/>
    <w:rsid w:val="00A0140A"/>
    <w:rsid w:val="00A018E0"/>
    <w:rsid w:val="00A24CAE"/>
    <w:rsid w:val="00A36397"/>
    <w:rsid w:val="00A50114"/>
    <w:rsid w:val="00A6711B"/>
    <w:rsid w:val="00A77C5B"/>
    <w:rsid w:val="00A83C88"/>
    <w:rsid w:val="00A84C0F"/>
    <w:rsid w:val="00A865CD"/>
    <w:rsid w:val="00A9170E"/>
    <w:rsid w:val="00A91FD0"/>
    <w:rsid w:val="00AE5CF8"/>
    <w:rsid w:val="00AF5857"/>
    <w:rsid w:val="00B05306"/>
    <w:rsid w:val="00B12390"/>
    <w:rsid w:val="00B145C4"/>
    <w:rsid w:val="00B16F12"/>
    <w:rsid w:val="00B2244B"/>
    <w:rsid w:val="00B26198"/>
    <w:rsid w:val="00B262B3"/>
    <w:rsid w:val="00B26C19"/>
    <w:rsid w:val="00B3253F"/>
    <w:rsid w:val="00B370F7"/>
    <w:rsid w:val="00B445AB"/>
    <w:rsid w:val="00B52262"/>
    <w:rsid w:val="00B81181"/>
    <w:rsid w:val="00B96526"/>
    <w:rsid w:val="00BB7909"/>
    <w:rsid w:val="00BB7B29"/>
    <w:rsid w:val="00BC0AE3"/>
    <w:rsid w:val="00BC17B2"/>
    <w:rsid w:val="00BC4770"/>
    <w:rsid w:val="00BC606F"/>
    <w:rsid w:val="00BD6303"/>
    <w:rsid w:val="00BE139A"/>
    <w:rsid w:val="00BE1D3C"/>
    <w:rsid w:val="00BF1B49"/>
    <w:rsid w:val="00BF537A"/>
    <w:rsid w:val="00C252CD"/>
    <w:rsid w:val="00C26CF4"/>
    <w:rsid w:val="00C375D0"/>
    <w:rsid w:val="00C37F08"/>
    <w:rsid w:val="00C4503B"/>
    <w:rsid w:val="00C50306"/>
    <w:rsid w:val="00C66E25"/>
    <w:rsid w:val="00C91273"/>
    <w:rsid w:val="00CC3569"/>
    <w:rsid w:val="00CE3C30"/>
    <w:rsid w:val="00CF5168"/>
    <w:rsid w:val="00D02CCA"/>
    <w:rsid w:val="00D062FD"/>
    <w:rsid w:val="00D22EA1"/>
    <w:rsid w:val="00D335C1"/>
    <w:rsid w:val="00D402FA"/>
    <w:rsid w:val="00D53565"/>
    <w:rsid w:val="00DB3558"/>
    <w:rsid w:val="00DC6B22"/>
    <w:rsid w:val="00DD1979"/>
    <w:rsid w:val="00DD375D"/>
    <w:rsid w:val="00DD5EC1"/>
    <w:rsid w:val="00DD6987"/>
    <w:rsid w:val="00DF243D"/>
    <w:rsid w:val="00E040D9"/>
    <w:rsid w:val="00E04959"/>
    <w:rsid w:val="00E25C23"/>
    <w:rsid w:val="00E27490"/>
    <w:rsid w:val="00E4157A"/>
    <w:rsid w:val="00E576D6"/>
    <w:rsid w:val="00E74189"/>
    <w:rsid w:val="00E809F0"/>
    <w:rsid w:val="00E854C5"/>
    <w:rsid w:val="00EB46A0"/>
    <w:rsid w:val="00EB6022"/>
    <w:rsid w:val="00EB6F02"/>
    <w:rsid w:val="00EC565F"/>
    <w:rsid w:val="00EE7013"/>
    <w:rsid w:val="00EF1FA9"/>
    <w:rsid w:val="00EF4034"/>
    <w:rsid w:val="00EF69F6"/>
    <w:rsid w:val="00F037CB"/>
    <w:rsid w:val="00F04331"/>
    <w:rsid w:val="00F206F1"/>
    <w:rsid w:val="00F444FD"/>
    <w:rsid w:val="00F44B31"/>
    <w:rsid w:val="00F47333"/>
    <w:rsid w:val="00F51353"/>
    <w:rsid w:val="00F553A1"/>
    <w:rsid w:val="00F5744E"/>
    <w:rsid w:val="00F61672"/>
    <w:rsid w:val="00F62E96"/>
    <w:rsid w:val="00F75A0C"/>
    <w:rsid w:val="00F812F4"/>
    <w:rsid w:val="00F840B8"/>
    <w:rsid w:val="00F9156F"/>
    <w:rsid w:val="00FA2918"/>
    <w:rsid w:val="00FB4F8A"/>
    <w:rsid w:val="00FC49F5"/>
    <w:rsid w:val="00FE27AA"/>
    <w:rsid w:val="00FE3520"/>
    <w:rsid w:val="00FE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7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7FB"/>
    <w:rPr>
      <w:sz w:val="18"/>
      <w:szCs w:val="18"/>
    </w:rPr>
  </w:style>
  <w:style w:type="character" w:customStyle="1" w:styleId="xdrichtextbox2">
    <w:name w:val="xdrichtextbox2"/>
    <w:basedOn w:val="a0"/>
    <w:rsid w:val="006A1A50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panw</dc:creator>
  <cp:lastModifiedBy>panw</cp:lastModifiedBy>
  <cp:revision>16</cp:revision>
  <dcterms:created xsi:type="dcterms:W3CDTF">2020-09-15T01:01:00Z</dcterms:created>
  <dcterms:modified xsi:type="dcterms:W3CDTF">2020-09-22T00:53:00Z</dcterms:modified>
</cp:coreProperties>
</file>