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E9F7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6FD6F801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bookmarkEnd w:id="0"/>
    <w:p w14:paraId="7FB99E7C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63B3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6F0EECA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2417C1A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7806821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67693E6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48F165F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71A34EC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4BCC68C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5D24027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184A61E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4C95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0E7DC13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32AEB8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科技馆无线维保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5BD72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60" w:lineRule="auto"/>
              <w:ind w:right="196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szCs w:val="21"/>
              </w:rPr>
              <w:t>为保障无线设备能正常使用，</w:t>
            </w:r>
            <w:r>
              <w:rPr>
                <w:rFonts w:hint="eastAsia" w:cs="宋体"/>
                <w:szCs w:val="21"/>
                <w:lang w:val="en-US" w:eastAsia="zh-CN"/>
              </w:rPr>
              <w:t>需</w:t>
            </w:r>
            <w:r>
              <w:rPr>
                <w:rFonts w:hint="eastAsia" w:cs="宋体"/>
                <w:szCs w:val="21"/>
              </w:rPr>
              <w:t>采购无线网络维保服务，保障整套系统平稳运行。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AA8AF6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21.04万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403D53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12月</w:t>
            </w:r>
          </w:p>
        </w:tc>
        <w:tc>
          <w:tcPr>
            <w:tcW w:w="789" w:type="dxa"/>
            <w:vAlign w:val="center"/>
          </w:tcPr>
          <w:p w14:paraId="6D6275D8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757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A3721FD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4FCB1D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自博馆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“只有树知道”自然·艺术布展项目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F3CD4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60" w:lineRule="auto"/>
              <w:ind w:right="196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根据采购人提供的创意策划方案完成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“只有树知道”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自然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·艺术展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（以下简称展览）的深化设计、展览制作、施工搭建、安装调试和开幕仪式等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92CE03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84万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01BEA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12月</w:t>
            </w:r>
          </w:p>
        </w:tc>
        <w:tc>
          <w:tcPr>
            <w:tcW w:w="789" w:type="dxa"/>
            <w:vAlign w:val="center"/>
          </w:tcPr>
          <w:p w14:paraId="546B65C8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61ED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EAE07B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3A34969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自博馆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“只有树知道”自然·艺术展展品借展服务项目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F54C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涵盖作品的授权、国际国内运输、专业保险等全流程服务，以确保这批艺术品安全、合规、高质量地呈现于展览中。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B3463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B6D75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12月</w:t>
            </w:r>
          </w:p>
        </w:tc>
        <w:tc>
          <w:tcPr>
            <w:tcW w:w="789" w:type="dxa"/>
            <w:vAlign w:val="center"/>
          </w:tcPr>
          <w:p w14:paraId="3CF418D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3309347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2AB9C615">
      <w:pPr>
        <w:pStyle w:val="5"/>
      </w:pPr>
    </w:p>
    <w:p w14:paraId="690FE0AE">
      <w:pPr>
        <w:pStyle w:val="5"/>
      </w:pPr>
    </w:p>
    <w:p w14:paraId="794E0D41">
      <w:pPr>
        <w:pStyle w:val="5"/>
      </w:pPr>
    </w:p>
    <w:p w14:paraId="0B1BB898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42A49FA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</w:rPr>
        <w:t>5</w:t>
      </w:r>
      <w:r>
        <w:rPr>
          <w:rFonts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8AB6853"/>
    <w:rsid w:val="08AE1E9F"/>
    <w:rsid w:val="08B1661A"/>
    <w:rsid w:val="08CA5B0D"/>
    <w:rsid w:val="08F875BE"/>
    <w:rsid w:val="09A715DF"/>
    <w:rsid w:val="09CA476D"/>
    <w:rsid w:val="09D122E9"/>
    <w:rsid w:val="0A166086"/>
    <w:rsid w:val="0A7D421F"/>
    <w:rsid w:val="0AB614DF"/>
    <w:rsid w:val="0AEA0BDE"/>
    <w:rsid w:val="0B050515"/>
    <w:rsid w:val="0B3F2989"/>
    <w:rsid w:val="0B6220EF"/>
    <w:rsid w:val="0C0B3985"/>
    <w:rsid w:val="0C41302A"/>
    <w:rsid w:val="0CBD545D"/>
    <w:rsid w:val="0D222E5C"/>
    <w:rsid w:val="0D273460"/>
    <w:rsid w:val="0D6F7E8D"/>
    <w:rsid w:val="0E76345F"/>
    <w:rsid w:val="0E867619"/>
    <w:rsid w:val="0EF5224C"/>
    <w:rsid w:val="0F13457F"/>
    <w:rsid w:val="0F5A68DD"/>
    <w:rsid w:val="0FC97A9B"/>
    <w:rsid w:val="0FD7271A"/>
    <w:rsid w:val="100B5E29"/>
    <w:rsid w:val="10733C6A"/>
    <w:rsid w:val="10975F76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6F0C08"/>
    <w:rsid w:val="15946CD8"/>
    <w:rsid w:val="15B268C0"/>
    <w:rsid w:val="15D942D4"/>
    <w:rsid w:val="161517B0"/>
    <w:rsid w:val="16283EE3"/>
    <w:rsid w:val="164E081E"/>
    <w:rsid w:val="16FF7D6A"/>
    <w:rsid w:val="172F064F"/>
    <w:rsid w:val="179816DE"/>
    <w:rsid w:val="17CA481C"/>
    <w:rsid w:val="180D7172"/>
    <w:rsid w:val="182A3A02"/>
    <w:rsid w:val="184E71FB"/>
    <w:rsid w:val="18AB63FB"/>
    <w:rsid w:val="18BF5A03"/>
    <w:rsid w:val="18EB2C9C"/>
    <w:rsid w:val="18EF453A"/>
    <w:rsid w:val="19153875"/>
    <w:rsid w:val="19711C04"/>
    <w:rsid w:val="19F31E08"/>
    <w:rsid w:val="1A200723"/>
    <w:rsid w:val="1A277D03"/>
    <w:rsid w:val="1A3258DE"/>
    <w:rsid w:val="1A5D3725"/>
    <w:rsid w:val="1A8171DE"/>
    <w:rsid w:val="1AC00C9B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9F2875"/>
    <w:rsid w:val="21BA145D"/>
    <w:rsid w:val="21E76000"/>
    <w:rsid w:val="22D95913"/>
    <w:rsid w:val="23232667"/>
    <w:rsid w:val="238157C9"/>
    <w:rsid w:val="23F5286D"/>
    <w:rsid w:val="241F4678"/>
    <w:rsid w:val="246A30E0"/>
    <w:rsid w:val="24B30B11"/>
    <w:rsid w:val="24D22522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996128"/>
    <w:rsid w:val="27D025CF"/>
    <w:rsid w:val="27D56AD6"/>
    <w:rsid w:val="27DF5779"/>
    <w:rsid w:val="28A21C23"/>
    <w:rsid w:val="28E374EB"/>
    <w:rsid w:val="2932572D"/>
    <w:rsid w:val="295F1632"/>
    <w:rsid w:val="2A0757D5"/>
    <w:rsid w:val="2A2878AC"/>
    <w:rsid w:val="2B0811D9"/>
    <w:rsid w:val="2B3D388E"/>
    <w:rsid w:val="2B54704F"/>
    <w:rsid w:val="2B787D81"/>
    <w:rsid w:val="2BD95DDF"/>
    <w:rsid w:val="2C4A20DB"/>
    <w:rsid w:val="2C9C1AB7"/>
    <w:rsid w:val="2CEB2E12"/>
    <w:rsid w:val="2D6A1F89"/>
    <w:rsid w:val="2E9574DA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837ABD"/>
    <w:rsid w:val="31C631BA"/>
    <w:rsid w:val="31FE5396"/>
    <w:rsid w:val="32364E79"/>
    <w:rsid w:val="32BA314C"/>
    <w:rsid w:val="32D2711A"/>
    <w:rsid w:val="3367104A"/>
    <w:rsid w:val="34DA3E98"/>
    <w:rsid w:val="353C1904"/>
    <w:rsid w:val="35523A2F"/>
    <w:rsid w:val="35F10D53"/>
    <w:rsid w:val="361C5DEB"/>
    <w:rsid w:val="366F08F7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C637B49"/>
    <w:rsid w:val="3CB60D47"/>
    <w:rsid w:val="3CC51E8A"/>
    <w:rsid w:val="3D021C21"/>
    <w:rsid w:val="3DAF5796"/>
    <w:rsid w:val="3E050259"/>
    <w:rsid w:val="3E436AC6"/>
    <w:rsid w:val="3E522FD2"/>
    <w:rsid w:val="3E864749"/>
    <w:rsid w:val="3ECE1CEB"/>
    <w:rsid w:val="3ECF2696"/>
    <w:rsid w:val="3ED07381"/>
    <w:rsid w:val="3F087854"/>
    <w:rsid w:val="3F440B1A"/>
    <w:rsid w:val="3F6525B0"/>
    <w:rsid w:val="40004014"/>
    <w:rsid w:val="40E63BC5"/>
    <w:rsid w:val="40FC5196"/>
    <w:rsid w:val="4134292F"/>
    <w:rsid w:val="41D1217F"/>
    <w:rsid w:val="428E556B"/>
    <w:rsid w:val="42A14996"/>
    <w:rsid w:val="42BB6435"/>
    <w:rsid w:val="43396D60"/>
    <w:rsid w:val="43C7671C"/>
    <w:rsid w:val="4408720B"/>
    <w:rsid w:val="4510648E"/>
    <w:rsid w:val="45216878"/>
    <w:rsid w:val="45231D90"/>
    <w:rsid w:val="45611A6C"/>
    <w:rsid w:val="45617CBE"/>
    <w:rsid w:val="457E36C4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4D2D9C"/>
    <w:rsid w:val="48685EC4"/>
    <w:rsid w:val="48763A80"/>
    <w:rsid w:val="49793828"/>
    <w:rsid w:val="49C820BA"/>
    <w:rsid w:val="4A2D4AC9"/>
    <w:rsid w:val="4A5A60A7"/>
    <w:rsid w:val="4A6E0A63"/>
    <w:rsid w:val="4A9A1CA8"/>
    <w:rsid w:val="4AB52051"/>
    <w:rsid w:val="4AF122F0"/>
    <w:rsid w:val="4AF15640"/>
    <w:rsid w:val="4B79112A"/>
    <w:rsid w:val="4B887D52"/>
    <w:rsid w:val="4BC30D8B"/>
    <w:rsid w:val="4CAF5C95"/>
    <w:rsid w:val="4CDD5F61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4B2BBD"/>
    <w:rsid w:val="506E3A8B"/>
    <w:rsid w:val="507E3362"/>
    <w:rsid w:val="50B676C1"/>
    <w:rsid w:val="519F7883"/>
    <w:rsid w:val="51BB3832"/>
    <w:rsid w:val="51E47430"/>
    <w:rsid w:val="51FB0B25"/>
    <w:rsid w:val="52073B0B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8977827"/>
    <w:rsid w:val="590A1004"/>
    <w:rsid w:val="59140E77"/>
    <w:rsid w:val="59477E57"/>
    <w:rsid w:val="5A1530F9"/>
    <w:rsid w:val="5A68751D"/>
    <w:rsid w:val="5A787691"/>
    <w:rsid w:val="5B141042"/>
    <w:rsid w:val="5B2950B2"/>
    <w:rsid w:val="5BEF1728"/>
    <w:rsid w:val="5C381321"/>
    <w:rsid w:val="5C3B3DF5"/>
    <w:rsid w:val="5CAD0DB9"/>
    <w:rsid w:val="5D844D2B"/>
    <w:rsid w:val="5D8A5BAC"/>
    <w:rsid w:val="5DA4100E"/>
    <w:rsid w:val="5DF0318D"/>
    <w:rsid w:val="5DF12E4A"/>
    <w:rsid w:val="5E1611EE"/>
    <w:rsid w:val="5E3E5D21"/>
    <w:rsid w:val="5E4D4235"/>
    <w:rsid w:val="5EFC4888"/>
    <w:rsid w:val="5F217E4A"/>
    <w:rsid w:val="5F5F4E16"/>
    <w:rsid w:val="5F8E4727"/>
    <w:rsid w:val="601355A2"/>
    <w:rsid w:val="603979E1"/>
    <w:rsid w:val="60DB20B2"/>
    <w:rsid w:val="6118527D"/>
    <w:rsid w:val="617F52FC"/>
    <w:rsid w:val="61C639CE"/>
    <w:rsid w:val="61C92F27"/>
    <w:rsid w:val="61F061FA"/>
    <w:rsid w:val="62047435"/>
    <w:rsid w:val="63185A08"/>
    <w:rsid w:val="6376278D"/>
    <w:rsid w:val="637B3CC6"/>
    <w:rsid w:val="63D6035D"/>
    <w:rsid w:val="6453016F"/>
    <w:rsid w:val="64554895"/>
    <w:rsid w:val="645B3DFE"/>
    <w:rsid w:val="65032CAC"/>
    <w:rsid w:val="65937ADE"/>
    <w:rsid w:val="65EB2F60"/>
    <w:rsid w:val="661C6266"/>
    <w:rsid w:val="663568D1"/>
    <w:rsid w:val="66671CD6"/>
    <w:rsid w:val="671F64A6"/>
    <w:rsid w:val="67790697"/>
    <w:rsid w:val="680B78E9"/>
    <w:rsid w:val="68376930"/>
    <w:rsid w:val="6905769E"/>
    <w:rsid w:val="690B1BAA"/>
    <w:rsid w:val="69723F63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A54EF3"/>
    <w:rsid w:val="6DDE33AA"/>
    <w:rsid w:val="6E3C004B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1DA1844"/>
    <w:rsid w:val="71F96A05"/>
    <w:rsid w:val="72432772"/>
    <w:rsid w:val="725D3437"/>
    <w:rsid w:val="72AB0EF2"/>
    <w:rsid w:val="733817AF"/>
    <w:rsid w:val="73504D4A"/>
    <w:rsid w:val="73C93847"/>
    <w:rsid w:val="73D03795"/>
    <w:rsid w:val="74014010"/>
    <w:rsid w:val="7464406B"/>
    <w:rsid w:val="74766282"/>
    <w:rsid w:val="74C01A5C"/>
    <w:rsid w:val="74EF6D40"/>
    <w:rsid w:val="75230B15"/>
    <w:rsid w:val="752E36DC"/>
    <w:rsid w:val="756B19C7"/>
    <w:rsid w:val="75B07D22"/>
    <w:rsid w:val="75D95A46"/>
    <w:rsid w:val="76564426"/>
    <w:rsid w:val="766433E7"/>
    <w:rsid w:val="7690142F"/>
    <w:rsid w:val="76FE160E"/>
    <w:rsid w:val="772269FE"/>
    <w:rsid w:val="77693EE8"/>
    <w:rsid w:val="77707769"/>
    <w:rsid w:val="778C3E77"/>
    <w:rsid w:val="784204E7"/>
    <w:rsid w:val="786C6182"/>
    <w:rsid w:val="786F17CF"/>
    <w:rsid w:val="78DB52AF"/>
    <w:rsid w:val="78F817C4"/>
    <w:rsid w:val="79701CA2"/>
    <w:rsid w:val="79711576"/>
    <w:rsid w:val="797D2927"/>
    <w:rsid w:val="79A45F17"/>
    <w:rsid w:val="7A513882"/>
    <w:rsid w:val="7A8C2B0C"/>
    <w:rsid w:val="7A910122"/>
    <w:rsid w:val="7A985EBF"/>
    <w:rsid w:val="7ACF0C4A"/>
    <w:rsid w:val="7BB0282A"/>
    <w:rsid w:val="7BF72207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406</Characters>
  <Lines>3</Lines>
  <Paragraphs>1</Paragraphs>
  <TotalTime>2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gaoqj</cp:lastModifiedBy>
  <dcterms:modified xsi:type="dcterms:W3CDTF">2025-12-11T09:37:24Z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6EC6BBEB4EF54AFFAF03A1FCA11D8FA0_13</vt:lpwstr>
  </property>
  <property fmtid="{D5CDD505-2E9C-101B-9397-08002B2CF9AE}" pid="4" name="KSOTemplateDocerSaveRecord">
    <vt:lpwstr>eyJoZGlkIjoiMmJkODMwMGEzYjRiMjM1Y2NiYzg1ZTFlZDZmNzE4OTUiLCJ1c2VySWQiOiI1OTk3Nzc2NTQifQ==</vt:lpwstr>
  </property>
</Properties>
</file>